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61F" w:rsidRDefault="0077761F" w:rsidP="007776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>Отчет о работе превичной профсоюзной организации МБОУ</w:t>
      </w:r>
      <w:r w:rsidR="00B2531C">
        <w:rPr>
          <w:rFonts w:ascii="Times New Roman" w:hAnsi="Times New Roman" w:cs="Times New Roman"/>
          <w:b/>
          <w:sz w:val="32"/>
          <w:szCs w:val="32"/>
          <w:lang w:val="tt-RU"/>
        </w:rPr>
        <w:t xml:space="preserve"> “Ульянковская ООШ” за 2021 год</w:t>
      </w:r>
    </w:p>
    <w:p w:rsidR="00B2531C" w:rsidRDefault="00B2531C" w:rsidP="007776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77761F" w:rsidRDefault="0077761F" w:rsidP="00777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Добрый день, уважаемые коллеги!</w:t>
      </w:r>
      <w:r w:rsidR="005C18B1">
        <w:rPr>
          <w:rFonts w:ascii="Times New Roman" w:hAnsi="Times New Roman" w:cs="Times New Roman"/>
          <w:sz w:val="28"/>
          <w:szCs w:val="28"/>
        </w:rPr>
        <w:t xml:space="preserve"> Разрешите </w:t>
      </w:r>
      <w:r>
        <w:rPr>
          <w:rFonts w:ascii="Times New Roman" w:hAnsi="Times New Roman" w:cs="Times New Roman"/>
          <w:sz w:val="28"/>
          <w:szCs w:val="28"/>
        </w:rPr>
        <w:t xml:space="preserve"> предоставить</w:t>
      </w:r>
      <w:r w:rsidR="005C18B1">
        <w:rPr>
          <w:rFonts w:ascii="Times New Roman" w:hAnsi="Times New Roman" w:cs="Times New Roman"/>
          <w:sz w:val="28"/>
          <w:szCs w:val="28"/>
        </w:rPr>
        <w:t xml:space="preserve"> вашему вниманию</w:t>
      </w:r>
      <w:r>
        <w:rPr>
          <w:rFonts w:ascii="Times New Roman" w:hAnsi="Times New Roman" w:cs="Times New Roman"/>
          <w:sz w:val="28"/>
          <w:szCs w:val="28"/>
        </w:rPr>
        <w:t xml:space="preserve"> отчет о проделанной работе первичной </w:t>
      </w:r>
      <w:r w:rsidR="007C3EED">
        <w:rPr>
          <w:rFonts w:ascii="Times New Roman" w:hAnsi="Times New Roman" w:cs="Times New Roman"/>
          <w:sz w:val="28"/>
          <w:szCs w:val="28"/>
        </w:rPr>
        <w:t>профсоюзной организации МБОУ «Ул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ьянковская ООШ» за 2021 год. Численность профсоюзной организации </w:t>
      </w:r>
      <w:r w:rsidR="00FC0C5A">
        <w:rPr>
          <w:rFonts w:ascii="Times New Roman" w:hAnsi="Times New Roman" w:cs="Times New Roman"/>
          <w:sz w:val="28"/>
          <w:szCs w:val="28"/>
        </w:rPr>
        <w:t>составляет 34 члена</w:t>
      </w:r>
      <w:r>
        <w:rPr>
          <w:rFonts w:ascii="Times New Roman" w:hAnsi="Times New Roman" w:cs="Times New Roman"/>
          <w:sz w:val="28"/>
          <w:szCs w:val="28"/>
        </w:rPr>
        <w:t xml:space="preserve"> профсоюза. </w:t>
      </w:r>
    </w:p>
    <w:p w:rsidR="005C18B1" w:rsidRPr="005C18B1" w:rsidRDefault="005C18B1" w:rsidP="005C18B1">
      <w:pPr>
        <w:pStyle w:val="3"/>
        <w:shd w:val="clear" w:color="auto" w:fill="auto"/>
        <w:spacing w:line="322" w:lineRule="exact"/>
        <w:ind w:left="120" w:right="40" w:firstLine="560"/>
        <w:jc w:val="both"/>
        <w:rPr>
          <w:sz w:val="28"/>
          <w:szCs w:val="28"/>
        </w:rPr>
      </w:pPr>
      <w:r w:rsidRPr="005C18B1">
        <w:rPr>
          <w:sz w:val="28"/>
          <w:szCs w:val="28"/>
        </w:rPr>
        <w:t xml:space="preserve">Социальное партнерство </w:t>
      </w:r>
      <w:r w:rsidR="00B2531C">
        <w:rPr>
          <w:sz w:val="28"/>
          <w:szCs w:val="28"/>
        </w:rPr>
        <w:t xml:space="preserve">- </w:t>
      </w:r>
      <w:r w:rsidRPr="005C18B1">
        <w:rPr>
          <w:sz w:val="28"/>
          <w:szCs w:val="28"/>
        </w:rPr>
        <w:t>одно из важнейших направлений в деятельности первичной профсоюзной организации и руководства ОУ. Достижению высоких результатов совместной работы социальных партнеров способствуют постоянный диалог и взаимодействие по всем направлениям деятельности.</w:t>
      </w:r>
    </w:p>
    <w:p w:rsidR="0077761F" w:rsidRPr="00B2531C" w:rsidRDefault="0077761F" w:rsidP="007776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3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:rsidR="0077761F" w:rsidRPr="00B2531C" w:rsidRDefault="0077761F" w:rsidP="007776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31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Целями и задачами профсоюзной организации школы являются:      </w:t>
      </w:r>
    </w:p>
    <w:p w:rsidR="0077761F" w:rsidRDefault="0077761F" w:rsidP="0077761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hAnsi="Times New Roman"/>
          <w:color w:val="000000"/>
          <w:sz w:val="28"/>
          <w:szCs w:val="28"/>
        </w:rPr>
      </w:pPr>
      <w:r w:rsidRPr="00B2531C">
        <w:rPr>
          <w:rFonts w:ascii="Times New Roman" w:hAnsi="Times New Roman"/>
          <w:sz w:val="28"/>
          <w:szCs w:val="28"/>
        </w:rPr>
        <w:t>Постоянно совершенствовать и поднимать уровень развития и укрепления социального партнерства между администрацией и профкомом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77761F" w:rsidRDefault="0077761F" w:rsidP="0077761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Активизировать работу профсоюзной организации по представительству и защите интересов членов профсоюзной организации, повышение социальной защищенности работников школы.</w:t>
      </w:r>
    </w:p>
    <w:p w:rsidR="0077761F" w:rsidRDefault="0077761F" w:rsidP="0077761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Совершенствовать локальную нормативно-правовую базу деятельности первичной профсоюзной организации.</w:t>
      </w:r>
    </w:p>
    <w:p w:rsidR="0077761F" w:rsidRDefault="0077761F" w:rsidP="0077761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Создавать благоприятные условия труда и отдыха работников школы.</w:t>
      </w:r>
    </w:p>
    <w:p w:rsidR="0077761F" w:rsidRDefault="0077761F" w:rsidP="0077761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Совершенствовать формы и методы спортивной и культурно-массовой работы с членами профсоюза.</w:t>
      </w:r>
    </w:p>
    <w:p w:rsidR="0077761F" w:rsidRDefault="0077761F" w:rsidP="0077761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Укреплять и развивать профессиональную солидарность, взаимопомощь и сотрудничества профсоюзных организаций и членов Профсоюза.</w:t>
      </w:r>
    </w:p>
    <w:p w:rsidR="0077761F" w:rsidRDefault="0077761F" w:rsidP="0077761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28"/>
          <w:szCs w:val="28"/>
        </w:rPr>
        <w:t>Внедрять в практику работы профкома новые информационные технологии</w:t>
      </w:r>
      <w:r>
        <w:rPr>
          <w:rFonts w:ascii="Verdana" w:hAnsi="Verdana"/>
          <w:color w:val="000000"/>
          <w:sz w:val="21"/>
          <w:szCs w:val="21"/>
        </w:rPr>
        <w:t>.</w:t>
      </w:r>
    </w:p>
    <w:p w:rsidR="005C18B1" w:rsidRPr="005C18B1" w:rsidRDefault="00B2531C" w:rsidP="005C18B1">
      <w:pPr>
        <w:pStyle w:val="3"/>
        <w:shd w:val="clear" w:color="auto" w:fill="auto"/>
        <w:spacing w:after="240" w:line="322" w:lineRule="exact"/>
        <w:ind w:left="20" w:right="20" w:firstLine="5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 xml:space="preserve">В 2021 году </w:t>
      </w:r>
      <w:r w:rsidR="005C18B1" w:rsidRPr="005C18B1">
        <w:rPr>
          <w:sz w:val="28"/>
          <w:szCs w:val="28"/>
        </w:rPr>
        <w:t>всего за шесть месяцев в нашем ОУ реализован самый масштабный проект Общероссийского Профсоюза образования последних лет - «</w:t>
      </w:r>
      <w:proofErr w:type="spellStart"/>
      <w:r w:rsidR="005C18B1" w:rsidRPr="005C18B1">
        <w:rPr>
          <w:sz w:val="28"/>
          <w:szCs w:val="28"/>
        </w:rPr>
        <w:t>Цифровизация</w:t>
      </w:r>
      <w:proofErr w:type="spellEnd"/>
      <w:r w:rsidR="005C18B1" w:rsidRPr="005C18B1">
        <w:rPr>
          <w:sz w:val="28"/>
          <w:szCs w:val="28"/>
        </w:rPr>
        <w:t xml:space="preserve"> Профсоюза».</w:t>
      </w:r>
      <w:proofErr w:type="gramEnd"/>
    </w:p>
    <w:p w:rsidR="005C18B1" w:rsidRPr="005C18B1" w:rsidRDefault="005C18B1" w:rsidP="005C18B1">
      <w:pPr>
        <w:pStyle w:val="3"/>
        <w:numPr>
          <w:ilvl w:val="1"/>
          <w:numId w:val="4"/>
        </w:numPr>
        <w:shd w:val="clear" w:color="auto" w:fill="auto"/>
        <w:tabs>
          <w:tab w:val="left" w:pos="1023"/>
        </w:tabs>
        <w:spacing w:after="244" w:line="322" w:lineRule="exact"/>
        <w:ind w:left="20" w:right="20" w:firstLine="580"/>
        <w:jc w:val="both"/>
        <w:rPr>
          <w:sz w:val="28"/>
          <w:szCs w:val="28"/>
        </w:rPr>
      </w:pPr>
      <w:r w:rsidRPr="005C18B1">
        <w:rPr>
          <w:sz w:val="28"/>
          <w:szCs w:val="28"/>
        </w:rPr>
        <w:t>Наша первичная профсоюзная организация полностью перешла на электронный учет, внеся в единый реестр Общероссийского Профсоюза образования личные данные наших членов Профсоюза.</w:t>
      </w:r>
    </w:p>
    <w:p w:rsidR="005C18B1" w:rsidRPr="005C18B1" w:rsidRDefault="005C18B1" w:rsidP="005C18B1">
      <w:pPr>
        <w:pStyle w:val="3"/>
        <w:numPr>
          <w:ilvl w:val="1"/>
          <w:numId w:val="4"/>
        </w:numPr>
        <w:shd w:val="clear" w:color="auto" w:fill="auto"/>
        <w:tabs>
          <w:tab w:val="left" w:pos="1052"/>
        </w:tabs>
        <w:spacing w:after="236" w:line="317" w:lineRule="exact"/>
        <w:ind w:left="20" w:right="20" w:firstLine="580"/>
        <w:jc w:val="both"/>
        <w:rPr>
          <w:sz w:val="28"/>
          <w:szCs w:val="28"/>
        </w:rPr>
      </w:pPr>
      <w:r w:rsidRPr="005C18B1">
        <w:rPr>
          <w:sz w:val="28"/>
          <w:szCs w:val="28"/>
        </w:rPr>
        <w:t>В 2021 году мы заменили бумажные профсоюзные билеты, на электронные. Теперь каждый член Профсоюза имеет профсоюзный билет в виде пластиковой карты или использует виртуальный дубликат профсоюзного билета в мобильном приложении.</w:t>
      </w:r>
    </w:p>
    <w:p w:rsidR="0077761F" w:rsidRPr="00B2531C" w:rsidRDefault="005C18B1" w:rsidP="0077761F">
      <w:pPr>
        <w:pStyle w:val="3"/>
        <w:numPr>
          <w:ilvl w:val="1"/>
          <w:numId w:val="4"/>
        </w:numPr>
        <w:tabs>
          <w:tab w:val="left" w:pos="918"/>
        </w:tabs>
        <w:spacing w:after="150" w:line="240" w:lineRule="auto"/>
        <w:ind w:left="20" w:right="20" w:firstLine="580"/>
        <w:jc w:val="both"/>
        <w:rPr>
          <w:sz w:val="28"/>
          <w:szCs w:val="28"/>
          <w:lang w:eastAsia="ru-RU"/>
        </w:rPr>
      </w:pPr>
      <w:r w:rsidRPr="00B2531C">
        <w:rPr>
          <w:sz w:val="28"/>
          <w:szCs w:val="28"/>
        </w:rPr>
        <w:t xml:space="preserve">Кроме того, электронный профсоюзный билет совмещен с федеральной бонусной программой </w:t>
      </w:r>
      <w:proofErr w:type="spellStart"/>
      <w:r w:rsidRPr="00B2531C">
        <w:rPr>
          <w:sz w:val="28"/>
          <w:szCs w:val="28"/>
        </w:rPr>
        <w:t>Профкардс</w:t>
      </w:r>
      <w:proofErr w:type="spellEnd"/>
      <w:r w:rsidRPr="00B2531C">
        <w:rPr>
          <w:sz w:val="28"/>
          <w:szCs w:val="28"/>
        </w:rPr>
        <w:t xml:space="preserve">. Это позволяет нашим членам Профсоюза совершать покупки в </w:t>
      </w:r>
      <w:proofErr w:type="gramStart"/>
      <w:r w:rsidRPr="00B2531C">
        <w:rPr>
          <w:sz w:val="28"/>
          <w:szCs w:val="28"/>
        </w:rPr>
        <w:t>интернет-магазинах</w:t>
      </w:r>
      <w:proofErr w:type="gramEnd"/>
      <w:r w:rsidRPr="00B2531C">
        <w:rPr>
          <w:sz w:val="28"/>
          <w:szCs w:val="28"/>
        </w:rPr>
        <w:t xml:space="preserve"> партнеров и возвращать часть средств в виде бонусов на свой счет.</w:t>
      </w:r>
      <w:r w:rsidR="00B2531C">
        <w:rPr>
          <w:sz w:val="28"/>
          <w:szCs w:val="28"/>
        </w:rPr>
        <w:t xml:space="preserve"> </w:t>
      </w:r>
      <w:r w:rsidR="0077761F" w:rsidRPr="00B2531C">
        <w:rPr>
          <w:sz w:val="28"/>
          <w:szCs w:val="28"/>
          <w:lang w:eastAsia="ru-RU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</w:t>
      </w:r>
      <w:r w:rsidR="0077761F" w:rsidRPr="00B2531C">
        <w:rPr>
          <w:sz w:val="28"/>
          <w:szCs w:val="28"/>
          <w:lang w:eastAsia="ru-RU"/>
        </w:rPr>
        <w:lastRenderedPageBreak/>
        <w:t xml:space="preserve">который регулирует вопросы условий труда, организации отдыха, предоставления льгот и гарантий работникам. </w:t>
      </w:r>
    </w:p>
    <w:p w:rsidR="00FC0C5A" w:rsidRDefault="0077761F" w:rsidP="00FC0C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Для развития творчества, повышения профессионализма педагогических работников, наши коллеги принимают участие в  творческих конкурсах «Учитель года», «Лучший классны</w:t>
      </w:r>
      <w:r w:rsidR="00FC0C5A">
        <w:rPr>
          <w:rFonts w:ascii="Times New Roman" w:hAnsi="Times New Roman" w:cs="Times New Roman"/>
          <w:sz w:val="28"/>
          <w:szCs w:val="28"/>
        </w:rPr>
        <w:t>й руководитель», «Педагог дополнительного образования»</w:t>
      </w:r>
      <w:r w:rsidR="00FC0C5A" w:rsidRPr="007C27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761F" w:rsidRDefault="00B2531C" w:rsidP="007776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761F">
        <w:rPr>
          <w:rFonts w:ascii="Times New Roman" w:hAnsi="Times New Roman" w:cs="Times New Roman"/>
          <w:sz w:val="28"/>
          <w:szCs w:val="28"/>
        </w:rPr>
        <w:t>Не забываем и о наших ветеранах, ушедших на заслуженный отдых. На все праздники, проводимые в школе, мы с удовольствием приглашаем н</w:t>
      </w:r>
      <w:r w:rsidR="00FC0C5A">
        <w:rPr>
          <w:rFonts w:ascii="Times New Roman" w:hAnsi="Times New Roman" w:cs="Times New Roman"/>
          <w:sz w:val="28"/>
          <w:szCs w:val="28"/>
        </w:rPr>
        <w:t>аших ветеранов.</w:t>
      </w:r>
    </w:p>
    <w:p w:rsidR="0077761F" w:rsidRDefault="0077761F" w:rsidP="0077761F">
      <w:pPr>
        <w:pStyle w:val="a3"/>
        <w:spacing w:after="0"/>
        <w:ind w:left="0"/>
        <w:rPr>
          <w:b/>
          <w:sz w:val="28"/>
          <w:szCs w:val="28"/>
        </w:rPr>
      </w:pPr>
    </w:p>
    <w:p w:rsidR="0077761F" w:rsidRDefault="0077761F" w:rsidP="0077761F">
      <w:pPr>
        <w:pStyle w:val="a3"/>
        <w:spacing w:after="0"/>
        <w:ind w:left="0"/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>Охрана труда и здоровья</w:t>
      </w:r>
    </w:p>
    <w:p w:rsidR="0077761F" w:rsidRDefault="0077761F" w:rsidP="0077761F">
      <w:pPr>
        <w:pStyle w:val="a3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2021 год случаев производственного травматизма не наблюдалось. По графику проводились периодические медицинские осмотры,  диспансеризации, все работники прошли </w:t>
      </w:r>
      <w:proofErr w:type="gramStart"/>
      <w:r>
        <w:rPr>
          <w:sz w:val="28"/>
          <w:szCs w:val="28"/>
        </w:rPr>
        <w:t>обучение по охране</w:t>
      </w:r>
      <w:proofErr w:type="gramEnd"/>
      <w:r>
        <w:rPr>
          <w:sz w:val="28"/>
          <w:szCs w:val="28"/>
        </w:rPr>
        <w:t xml:space="preserve"> труда, инструктажи по охране  труда с работниками проводятся регулярно, под роспись. </w:t>
      </w:r>
    </w:p>
    <w:p w:rsidR="0077761F" w:rsidRDefault="0077761F" w:rsidP="0077761F">
      <w:pPr>
        <w:pStyle w:val="a3"/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Денежные средства профсоюза расходуются для проведения различных праздников, на спортивные соревнования, для приобретения новогодних подарков, для оказания материальной помощи, для объявления  соболезнования, для поздравления юбиляров.</w:t>
      </w:r>
    </w:p>
    <w:p w:rsidR="0077761F" w:rsidRPr="00B2531C" w:rsidRDefault="0077761F" w:rsidP="0077761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направлений в деятельности профкома является спортивная, культурно – массовая работа, так как хороший отдых способствует работоспособности и поднятию жизненного тонуса, созданию микроклимата, сплочению коллектива. </w:t>
      </w:r>
    </w:p>
    <w:p w:rsidR="0077761F" w:rsidRPr="00B2531C" w:rsidRDefault="0077761F" w:rsidP="0077761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года мы участвовали в спортивных соревнованиях среди членов профсоюза </w:t>
      </w:r>
      <w:proofErr w:type="spellStart"/>
      <w:r w:rsidRPr="00B2531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Кайбицкого</w:t>
      </w:r>
      <w:proofErr w:type="spellEnd"/>
      <w:r w:rsidRPr="00B25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МР: легкая атлетика, шашки, шахматы, теннис, бадминтон, лыжные гонки, волейбол. </w:t>
      </w:r>
    </w:p>
    <w:p w:rsidR="0077761F" w:rsidRPr="00B2531C" w:rsidRDefault="0077761F" w:rsidP="0077761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Сплочению коллектива помогают и такие мероприятия, как посещение театров, выход на </w:t>
      </w:r>
      <w:r w:rsidR="00FC0C5A" w:rsidRPr="00B25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природу, выезд в </w:t>
      </w:r>
      <w:proofErr w:type="spellStart"/>
      <w:r w:rsidR="00FC0C5A" w:rsidRPr="00B2531C">
        <w:rPr>
          <w:rFonts w:ascii="Times New Roman" w:eastAsia="Times New Roman" w:hAnsi="Times New Roman" w:cs="Times New Roman"/>
          <w:sz w:val="28"/>
          <w:szCs w:val="28"/>
          <w:lang w:eastAsia="ru-RU"/>
        </w:rPr>
        <w:t>г.Ульяновск</w:t>
      </w:r>
      <w:proofErr w:type="spellEnd"/>
      <w:r w:rsidR="00FC0C5A" w:rsidRPr="00B253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761F" w:rsidRDefault="0077761F" w:rsidP="0077761F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Очень  помогает в работе сайт профсоюза работников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Кайбицкого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района, так как там можно найти не только необходимые нормативные документы, но и отыскать ответы на практически любые вопросы, с которыми часто обращаются в профком люди: и по зарплате, и по нормированию труда, и по отпускам дополнительным и учебным, и по пенсионным вопросам, и по коммунальным услугам, и по компенсационным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выплатам.</w:t>
      </w:r>
    </w:p>
    <w:p w:rsidR="0077761F" w:rsidRDefault="0077761F" w:rsidP="0077761F">
      <w:pPr>
        <w:pStyle w:val="a3"/>
        <w:spacing w:after="0"/>
        <w:ind w:left="0" w:firstLine="709"/>
        <w:jc w:val="both"/>
        <w:rPr>
          <w:color w:val="000000"/>
          <w:sz w:val="28"/>
          <w:szCs w:val="28"/>
        </w:rPr>
      </w:pPr>
    </w:p>
    <w:p w:rsidR="0077761F" w:rsidRDefault="0077761F" w:rsidP="007776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Из-за сложной ситуации средства, выделенные из республиканского бюджета на санаторно-курортное оздоровление работников бюджетной сферы, направлены на борьбу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инфекцией. Но республиканский комитет принял программу «</w:t>
      </w:r>
      <w:r>
        <w:rPr>
          <w:rFonts w:ascii="Times New Roman" w:hAnsi="Times New Roman" w:cs="Times New Roman"/>
          <w:b/>
          <w:sz w:val="28"/>
          <w:szCs w:val="28"/>
        </w:rPr>
        <w:t>Льготное оздоровление членов Профсоюза»</w:t>
      </w:r>
      <w:r>
        <w:rPr>
          <w:rFonts w:ascii="Times New Roman" w:hAnsi="Times New Roman" w:cs="Times New Roman"/>
          <w:sz w:val="28"/>
          <w:szCs w:val="28"/>
        </w:rPr>
        <w:t xml:space="preserve">. У членов профсоюза появилась возможность поправить своё здоровье в  санаториях РТ:   </w:t>
      </w:r>
      <w:proofErr w:type="gramStart"/>
      <w:r>
        <w:rPr>
          <w:rFonts w:ascii="Times New Roman" w:hAnsi="Times New Roman" w:cs="Times New Roman"/>
          <w:sz w:val="28"/>
          <w:szCs w:val="28"/>
        </w:rPr>
        <w:t>«Сосновый бор» (пос. Васильево), «Жемчужина» (г. Набережные Челны),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Ижминводы</w:t>
      </w:r>
      <w:proofErr w:type="spellEnd"/>
      <w:r>
        <w:rPr>
          <w:rFonts w:ascii="Times New Roman" w:hAnsi="Times New Roman" w:cs="Times New Roman"/>
          <w:sz w:val="28"/>
          <w:szCs w:val="28"/>
        </w:rPr>
        <w:t>» (Менделевский район).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Условия: 30% оплачивает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профсоюза, 20% - ФПРТ (санатории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Ижминводы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«Жемчужина»), 50%  или 70% - сам член профсоюза. При этом – не требуются справки о доходах, недвижимости, инвалидности и т.д. Необходимо только членство в Общероссийском профсоюзе образования. Район активно участвует в программе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Рескома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Профсоюза «</w:t>
      </w:r>
      <w:r>
        <w:rPr>
          <w:rFonts w:ascii="Times New Roman" w:hAnsi="Times New Roman" w:cs="Times New Roman"/>
          <w:b/>
          <w:sz w:val="28"/>
          <w:szCs w:val="28"/>
        </w:rPr>
        <w:t>Тур выходного дня».</w:t>
      </w:r>
    </w:p>
    <w:p w:rsidR="0077761F" w:rsidRDefault="0077761F" w:rsidP="0077761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ПРОФСОЮЗНЫЙ бонус к пенсии (на сайте)</w:t>
      </w:r>
    </w:p>
    <w:p w:rsidR="0077761F" w:rsidRDefault="0077761F" w:rsidP="007776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Подводя итоги проведенной работы за прошедший год, профсоюзная организация планирует уделять особое внимание следующим 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направлениям своей деятельности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2022году:</w:t>
      </w:r>
    </w:p>
    <w:p w:rsidR="0077761F" w:rsidRDefault="0077761F" w:rsidP="0077761F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работу по привлечению новых членов;</w:t>
      </w:r>
    </w:p>
    <w:p w:rsidR="0077761F" w:rsidRDefault="0077761F" w:rsidP="0077761F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повышать престиж профсоюзного членства;</w:t>
      </w:r>
    </w:p>
    <w:p w:rsidR="0077761F" w:rsidRDefault="0077761F" w:rsidP="0077761F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систему социального партнерства;</w:t>
      </w:r>
    </w:p>
    <w:p w:rsidR="0077761F" w:rsidRDefault="0077761F" w:rsidP="0077761F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благоприятные условия труда;</w:t>
      </w:r>
    </w:p>
    <w:p w:rsidR="0077761F" w:rsidRDefault="0077761F" w:rsidP="0077761F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уделять пристальное внимание работе с молодыми педагогами и ветеранами педагогического труда.</w:t>
      </w:r>
    </w:p>
    <w:p w:rsidR="0077761F" w:rsidRDefault="0077761F" w:rsidP="0077761F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усилить работу по повышению стабильности и эффективности финансовой деятельности ППО;</w:t>
      </w:r>
    </w:p>
    <w:p w:rsidR="0077761F" w:rsidRDefault="0077761F" w:rsidP="0077761F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повышать активность участия сотрудников в культурно -досуговых и спортивных мероприятиях</w:t>
      </w:r>
      <w:r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.</w:t>
      </w:r>
    </w:p>
    <w:p w:rsidR="0077761F" w:rsidRPr="00A21B44" w:rsidRDefault="00A21B44" w:rsidP="00777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B44">
        <w:rPr>
          <w:rFonts w:ascii="Times New Roman" w:hAnsi="Times New Roman" w:cs="Times New Roman"/>
          <w:sz w:val="28"/>
          <w:szCs w:val="28"/>
        </w:rPr>
        <w:t>Только основываясь на законе и на знании правовых норм, профком сможет выстраивать эффективную работу по защите социально-трудовых прав членов Профсоюза от действия или бездействия работодателя, должностных лиц учреждений, приведших к нарушению или ограничению права работника на труд. Работа профсоюза направлена на оказание правовой помощи членам профсоюза, усиление контроля за соблюдением работодателем трудового законодательства и нормативных правовых актов, анализ проектов локальных актов с целью не допустить ухудшения положения работников. Общеизвестно: только там, где созданы хорошие условия для работы, люди чувствуют себя комфортно и с уверенностью смотрят в завтрашний день. В планах у профсою</w:t>
      </w:r>
      <w:r>
        <w:rPr>
          <w:rFonts w:ascii="Times New Roman" w:hAnsi="Times New Roman" w:cs="Times New Roman"/>
          <w:sz w:val="28"/>
          <w:szCs w:val="28"/>
        </w:rPr>
        <w:t xml:space="preserve">зной организации школы </w:t>
      </w:r>
      <w:r w:rsidRPr="00A21B44">
        <w:rPr>
          <w:rFonts w:ascii="Times New Roman" w:hAnsi="Times New Roman" w:cs="Times New Roman"/>
          <w:sz w:val="28"/>
          <w:szCs w:val="28"/>
        </w:rPr>
        <w:t xml:space="preserve"> множество интересных дел. Ведь школа развивается, и жизнь не стоит на месте!</w:t>
      </w:r>
    </w:p>
    <w:p w:rsidR="0077761F" w:rsidRDefault="0077761F" w:rsidP="00777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Уважаемые коллеги!</w:t>
      </w:r>
    </w:p>
    <w:p w:rsidR="0077761F" w:rsidRDefault="0077761F" w:rsidP="00777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Хочу поблагодарить весь коллектив  за совместную работу. Пожелать здоровья, семейного благополучия и творческих успехов в работе.</w:t>
      </w:r>
    </w:p>
    <w:p w:rsidR="0077761F" w:rsidRDefault="0077761F" w:rsidP="0077761F">
      <w:pPr>
        <w:spacing w:line="360" w:lineRule="auto"/>
        <w:jc w:val="both"/>
        <w:rPr>
          <w:sz w:val="28"/>
          <w:szCs w:val="28"/>
        </w:rPr>
      </w:pPr>
    </w:p>
    <w:p w:rsidR="0077761F" w:rsidRDefault="0077761F" w:rsidP="0077761F">
      <w:pPr>
        <w:shd w:val="clear" w:color="auto" w:fill="FFFFFF"/>
        <w:spacing w:after="150" w:line="240" w:lineRule="auto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</w:p>
    <w:p w:rsidR="0077761F" w:rsidRDefault="0077761F" w:rsidP="0077761F">
      <w:pPr>
        <w:shd w:val="clear" w:color="auto" w:fill="FFFFFF"/>
        <w:spacing w:after="150" w:line="240" w:lineRule="auto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</w:p>
    <w:p w:rsidR="0077761F" w:rsidRDefault="0077761F" w:rsidP="0077761F">
      <w:pPr>
        <w:shd w:val="clear" w:color="auto" w:fill="FFFFFF"/>
        <w:spacing w:after="150" w:line="240" w:lineRule="auto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</w:p>
    <w:p w:rsidR="0077761F" w:rsidRDefault="0077761F" w:rsidP="0077761F">
      <w:pPr>
        <w:shd w:val="clear" w:color="auto" w:fill="FFFFFF"/>
        <w:spacing w:after="150" w:line="240" w:lineRule="auto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</w:p>
    <w:p w:rsidR="0077761F" w:rsidRDefault="0077761F" w:rsidP="0077761F">
      <w:pPr>
        <w:shd w:val="clear" w:color="auto" w:fill="FFFFFF"/>
        <w:spacing w:after="150" w:line="240" w:lineRule="auto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</w:p>
    <w:p w:rsidR="00DD0A6A" w:rsidRDefault="00DD0A6A"/>
    <w:sectPr w:rsidR="00DD0A6A" w:rsidSect="00B253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AA3268"/>
    <w:multiLevelType w:val="multilevel"/>
    <w:tmpl w:val="000895AA"/>
    <w:lvl w:ilvl="0">
      <w:start w:val="202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singl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94B6B44"/>
    <w:multiLevelType w:val="multilevel"/>
    <w:tmpl w:val="A9E2F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2F20BE4"/>
    <w:multiLevelType w:val="multilevel"/>
    <w:tmpl w:val="A2C4B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6C5275"/>
    <w:multiLevelType w:val="multilevel"/>
    <w:tmpl w:val="504AA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61F"/>
    <w:rsid w:val="005C18B1"/>
    <w:rsid w:val="0077761F"/>
    <w:rsid w:val="007C3EED"/>
    <w:rsid w:val="00A21B44"/>
    <w:rsid w:val="00B2531C"/>
    <w:rsid w:val="00DD0A6A"/>
    <w:rsid w:val="00FC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61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77761F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7776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77761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5">
    <w:name w:val="Основной текст_"/>
    <w:basedOn w:val="a0"/>
    <w:link w:val="3"/>
    <w:rsid w:val="005C18B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5"/>
    <w:rsid w:val="005C18B1"/>
    <w:pPr>
      <w:shd w:val="clear" w:color="auto" w:fill="FFFFFF"/>
      <w:spacing w:after="0" w:line="326" w:lineRule="exact"/>
    </w:pPr>
    <w:rPr>
      <w:rFonts w:ascii="Times New Roman" w:eastAsia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61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77761F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7776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77761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5">
    <w:name w:val="Основной текст_"/>
    <w:basedOn w:val="a0"/>
    <w:link w:val="3"/>
    <w:rsid w:val="005C18B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5"/>
    <w:rsid w:val="005C18B1"/>
    <w:pPr>
      <w:shd w:val="clear" w:color="auto" w:fill="FFFFFF"/>
      <w:spacing w:after="0" w:line="326" w:lineRule="exac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5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maree</dc:creator>
  <cp:keywords/>
  <dc:description/>
  <cp:lastModifiedBy>ULSCHOOL-1</cp:lastModifiedBy>
  <cp:revision>5</cp:revision>
  <dcterms:created xsi:type="dcterms:W3CDTF">2022-12-16T14:21:00Z</dcterms:created>
  <dcterms:modified xsi:type="dcterms:W3CDTF">2022-12-17T05:19:00Z</dcterms:modified>
</cp:coreProperties>
</file>